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spacing w:line="579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成都市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武侯区人民医院/妇幼保健院</w:t>
      </w:r>
    </w:p>
    <w:p>
      <w:pPr>
        <w:spacing w:line="579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医疗服务价格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调整目录</w:t>
      </w:r>
    </w:p>
    <w:tbl>
      <w:tblPr>
        <w:tblStyle w:val="5"/>
        <w:tblW w:w="8440" w:type="dxa"/>
        <w:tblInd w:w="8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3480"/>
        <w:gridCol w:w="108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项目编码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计价单位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调整后价格（元）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40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一、调减价格的项目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线计算机体层（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）平扫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每个部位、次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螺旋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单次多层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三维重建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使用心电或呼吸门控设备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排（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层）动态容积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使用心电或呼吸门控设备（磁共振）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210300001-8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排（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层）动态容积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平扫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线计算机体层（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）增强扫描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螺旋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单次多层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排（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层）动态容积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210300002-5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排（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层）动态容积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增强扫描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线计算机体层（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）含气造影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线计算机体层（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）成象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210300005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临床操作的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引导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4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二、调增价格的项目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急诊诊查费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门急诊留观诊查费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110200005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住院诊查费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院前急救费（内脏衰竭现场急救）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院前急救费（外伤现场急救）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院前急救费（烧伤现场急救）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院前急救费（中毒现场急救）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院前急救费（溺水现场急救）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110400001-6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院前急救费（电击现场急救）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院内会诊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院内会诊（主治医师）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重症监护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特殊疾病护理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特殊疾病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120100006-2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特殊疾病Ⅱ级护理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120100006-3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特殊疾病Ⅲ级护理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120100009-1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120100009-2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精神病Ⅱ级护理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120100009-3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精神病Ⅲ级护理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气管切开护理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120100010-1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气管切开护理（气管插管护理）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吸痰护理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造瘘护理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动静脉置管护理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机械辅助排痰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大抢救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中抢救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小抢救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天、半天、小时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氧气吸入中心给氧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氧气吸入中心给氧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不足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氧气吸入中心给氧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间断吸氧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氧气吸入中心给氧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加压给氧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氧气吸入低流量给氧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氧气吸入低流量给氧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不足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氧气吸入低流量给氧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间断吸氧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氧气吸入低流量给氧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加压给氧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氧气吸入氧气创面治疗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氧气吸入氧气创面治疗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持续吸氧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不足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氧气吸入氧气创面治疗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间断吸氧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120300001-12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氧气吸入氧气创面治疗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加压给氧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肌肉注射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肌肉注射（皮下注射）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肌肉注射（皮内注射）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静脉注射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静脉注射（静脉采血）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心内注射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动脉加压注射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动脉加压注射（动脉采血）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皮下输液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静脉输液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门诊静脉输液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120400006-6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门诊静脉输液（坐式输液）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120400006-7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静脉输液（输血）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小儿头皮静脉输液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小儿门诊头皮静脉输液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120400007-7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小儿头皮静脉输液（输血）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静脉高营养治疗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120400009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静脉切开置管术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静脉穿刺置管术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中心静脉穿刺置管术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120400011-1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中心静脉穿刺置管术（深静脉穿刺置管术）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动脉穿刺置管术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120400013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抗肿瘤化学药物配置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大清创缝合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大清创缝合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只清创不缝合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中清创缝合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中清创缝合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只清创不缝合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小清创缝合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120500003-1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小清创缝合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只清创不缝合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特大换药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大换药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中换药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小换药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雾化吸入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120700001-5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雾化吸入（蒸汽雾化吸入）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鼻饲管置管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肠内高营养治疗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胃肠减压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胃肠减压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负压引流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胃肠减压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引流管引流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洗胃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一般物理降温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一般物理降温（酒精擦浴）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一般物理降温（冰袋）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特殊物理降温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冷热湿敷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灌肠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灌肠（一般灌肠）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灌肠（保留灌肠）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灌肠（三通氧气灌肠）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清洁灌肠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清洁灌肠（经肛门清洁灌肠）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121500002-2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清洁灌肠（经口全消化道清洁洗肠）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导尿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导尿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留置导尿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膀胱冲洗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持续膀胱冲洗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121600003-1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持续膀胱冲洗（加压持续冲洗）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特定计算机治疗计划系统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特定计算机治疗计划系统（加速器适型）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特定计算机治疗计划系统（伽玛刀）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240100004-3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特定计算机治疗计划系统（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刀之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专用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线机复杂模拟定位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240200003-1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专用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线机复杂模拟定位（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hint="eastAsia"/>
                <w:color w:val="000000"/>
                <w:sz w:val="20"/>
                <w:szCs w:val="20"/>
              </w:rPr>
              <w:t>模拟机定位）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疗程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运动诱发电位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310100014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颅内压监测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腰椎穿刺术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310100021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植物神经功能检查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310100031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慢性小脑电刺激术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310300010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主导眼检查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310300040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角膜地形图检查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310300064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光学相干断层成相（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310300080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视网膜激光光凝术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310511016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根管预备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310511017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根管充填术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310602005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持续呼吸功能检测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310602006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血气分析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310604006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经皮穿刺肺活检术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310604006-1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经皮穿刺胸膜活检术（胸膜活检）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310605008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经纤支镜特殊治疗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310701026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周围静脉压测定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310701026-1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周围静脉压测定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中心静脉压测定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310702002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持续有创性血压监测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310702004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射频消融术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310702004-1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射频消融术（冷冻消融术）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310702007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永久起搏器安置术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310901004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纤维食管镜检查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310903005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纤维结肠镜检查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310904001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直肠镜检查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310904001-1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直肠镜检查（直肠取活检术）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关节腔灌注治疗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311300010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鞘内注射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311300010-1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鞘内注射（鞘内封闭）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黑光治疗（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PUVA</w:t>
            </w:r>
            <w:r>
              <w:rPr>
                <w:rFonts w:hint="eastAsia"/>
                <w:color w:val="000000"/>
                <w:sz w:val="20"/>
                <w:szCs w:val="20"/>
              </w:rPr>
              <w:t>治疗）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血管瘤硬化剂注射治疗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血管瘤硬化剂注射治疗（下肢血管曲张注射）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脉冲激光治疗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每个光斑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脉冲激光治疗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鲜红斑痣等血管性皮肤病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每个光斑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脉冲激光治疗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太田痣等色素性皮肤病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每个光斑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氩激光治疗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每个皮损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311400037-1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氩激光治疗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小肿物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每个皮损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311503003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精神科监护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311503005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多参数监护无抽搐电休克治疗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311503024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320100002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经皮静脉内激光成形术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二尖瓣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三尖瓣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主动脉瓣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肺动脉瓣球囊成形术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320400001-5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经皮瓣膜球囊成形术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房间隔穿刺术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每个瓣膜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320500009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经皮主动脉气囊反搏动术（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IABP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颅内动脉瘤栓塞术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幕上浅部病变切除术（大脑半球胶质瘤）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幕上浅部病变切除术（转移癌）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幕上浅部病变切除术（胶质增生）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幕上浅部病变切除术（大脑半球凸面脑膜瘤）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330201022-5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幕上浅部病变切除术（脑脓肿）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脑深部电极置入术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脑干肿瘤切除术（中脑）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脑干肿瘤切除术（桥脑）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脑干肿瘤切除术（延髓）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脑干肿瘤切除术（丘脑肿瘤）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脑干肿瘤切除术（自发脑干血肿）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脑干肿瘤切除术（脑干血管畸形）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330201037-7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脑干肿瘤切除术（小脑实性血网）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330203002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颅内动脉瘤夹闭术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330203012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颅外内动脉搭桥术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330203013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颞肌颞浅动脉贴敷术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330300022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肾上腺嗜铬细胞瘤切除术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330404010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角膜移植术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330404010-2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角膜移植术（穿透）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330404010-3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角膜移植术（板层）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330405017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青光眼硅管植入术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复杂视网膜脱离修复术（巨大裂孔）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复杂视网膜脱离修复术（黄斑裂孔）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复杂视网膜脱离修复术（膜增殖）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复杂视网膜脱离修复术（视网膜下膜取出术）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复杂视网膜脱离修复术（硅油充填）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复杂视网膜脱离修复术（球内注气）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330407005-7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复杂视网膜脱离修复术（前膜剥膜）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330409015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眶内容摘除术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330502012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咽鼓管扩张术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330502015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完壁式乳突根治术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唇颊沟加深术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330604031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牙龈切除术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330604031-1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牙龈切除术（牙龈成形）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330604038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分根术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330604041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松动牙根管内固定术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330604043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牙周纤维环状切断术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330605001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口腔颌面部小肿物切除术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330605001-1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口腔颌面部小肿物切除术（口腔良性小肿物）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330605001-2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口腔颌面部小肿物切除术（颌面部良性小肿物）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330605014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舌骨上淋巴清扫术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单侧不完全唇裂修复术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单侧不完全唇裂修复术（唇裂修复）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单侧不完全唇裂修复术（初期鼻畸形矫治）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330606011-4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单侧不完全唇裂修复术（唇功能性修复）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330606011-5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单侧不完全唇裂修复术（唇正中裂修复）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单侧完全唇裂修复术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单侧完全唇裂修复术（唇裂修复）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330606012-3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单侧完全唇裂修复术（初期鼻畸形矫治）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330606012-4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单侧完全唇裂修复术（唇功能性修复）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330606012-5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单侧完全唇裂修复术（唇正中裂修复）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II°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II° 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腭裂兰氏修复术（硬腭裂修复术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II° 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腭裂兰氏修复术（软腭裂修复术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III°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330606016-2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III°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单侧完全性腭裂修复术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330606016-3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III°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腭裂兰氏修复术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硬腭鼻腔面犁骨瓣修复术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反向双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腭裂修复术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反向双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腭裂修复术（腭裂兰氏修复）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330606017-3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反向双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“Z”</w:t>
            </w:r>
            <w:r>
              <w:rPr>
                <w:rFonts w:hint="eastAsia"/>
                <w:color w:val="000000"/>
                <w:sz w:val="20"/>
                <w:szCs w:val="20"/>
              </w:rPr>
              <w:t>腭裂修复术（软腭延长术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组织瓣转移腭裂修复术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330606020-2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组织瓣转移腭裂修复术（腭粘膜瓣后推）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330606020-3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组织瓣转移腭裂修复术（颊肌粘膜瓣转移术）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咽后壁组织瓣成形术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牙槽突裂植骨成形术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牙槽突裂植骨成形术（牙槽突成形术）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牙槽突裂植骨成形术（口腔前庭瘘修补术）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330606024-3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牙槽突裂植骨成形术（鼻腔前庭瘘修补术）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面横裂修复术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330606027-1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面横裂修复术（面斜裂修复术）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330606030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口腔颌面部联合缺损带血管游离肌皮骨瓣修复修复术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330606039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腭瘘修补术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上颌雷弗特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型截骨术（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LeFort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上颌雷弗特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型截骨术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(LeFort)(</w:t>
            </w:r>
            <w:r>
              <w:rPr>
                <w:rFonts w:hint="eastAsia"/>
                <w:color w:val="000000"/>
                <w:sz w:val="20"/>
                <w:szCs w:val="20"/>
              </w:rPr>
              <w:t>分块截骨术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上颌雷弗特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型截骨术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(LeFort)(</w:t>
            </w:r>
            <w:r>
              <w:rPr>
                <w:rFonts w:hint="eastAsia"/>
                <w:color w:val="000000"/>
                <w:sz w:val="20"/>
                <w:szCs w:val="20"/>
              </w:rPr>
              <w:t>骨内坚固内固定术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上颌雷弗特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型截骨术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(LeFort)(</w:t>
            </w:r>
            <w:r>
              <w:rPr>
                <w:rFonts w:hint="eastAsia"/>
                <w:color w:val="000000"/>
                <w:sz w:val="20"/>
                <w:szCs w:val="20"/>
              </w:rPr>
              <w:t>植骨术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上颌牙骨段截骨术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上颌牙骨段截骨术（上颌前部截骨术）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上颌牙骨段截骨术（上颌后部截骨术）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330607004-3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上颌牙骨段截骨术（骨内坚固内固定术）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330607004-4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上颌牙骨段截骨术（植骨术）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下颌升支截骨术（下颌升支矢状劈开截骨术）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下颌升支截骨术（口内入路下颌升支垂直截骨术）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下颌升支截骨术（口外入路下颌升支垂直截骨术）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下颌升支截骨术（下颌升支倒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hint="eastAsia"/>
                <w:color w:val="000000"/>
                <w:sz w:val="20"/>
                <w:szCs w:val="20"/>
              </w:rPr>
              <w:t>形截骨术）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形截骨术）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330607005-6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下颌升支截骨术（骨内坚固内固定术）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下颌根尖下截骨术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下颌根尖下截骨术（下颌后部根尖下截骨术）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下颌根尖下截骨术（骨内坚固内固定术）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330607007-3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下颌根尖下截骨术（植骨术）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水平截骨颏成形术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水平截骨颏成形术（各种不同改良的颏部截骨术）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水平截骨颏成形术（骨内坚固内固定术）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330607011-3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水平截骨颏成形术（植骨术）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颌骨延长骨生成术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330607013-2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颌骨延长骨生成术（上下颌骨各部分截骨）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330607013-3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颌骨延长骨生成术（骨延长器置入术）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每个部位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颞下颌关节盘手术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颞下颌关节盘手术（颞下颌关节盘摘除术）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颞下颌关节盘手术（颞下颌关节盘复位固定术）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330607015-3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颞下颌关节盘手术（颞肌瓣植入修复术）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330607015-4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颞下颌关节盘手术（其他生物性材料植入修复术）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颞下颌关节成形术（骨球截除术）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颞下颌关节成形术（喙突截除术）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颞下颌关节成形术（植骨床制备术）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330607017-4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颞下颌关节成形术（骨及代用品植入术）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330608017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单颌牙弓夹板拆除术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上颌窦底提升术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下齿槽神经移位术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游离骨移植颌骨重建术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缺牙区游离骨移植术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缺牙区游离骨移植术（外置法）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缺牙区游离骨移植术（内置法）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330609007-3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缺牙区游离骨移植术（夹层法）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330702012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肺移植术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330703013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胸壁缺损修复术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330703015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小儿鸡胸矫正术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330703015-1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小儿鸡胸矫正术（胸骨抬举固定）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330703015-2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小儿鸡胸矫正术（胸骨翻转缝合松解粘连带）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330703015-3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小儿鸡胸矫正术（小儿漏斗胸矫正术）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330703028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膈肌修补术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330703028-1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膈肌修补术（急性膈疝修补术）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330703028-2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膈肌修补术（慢性膈疝修补术）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二尖瓣直视成形术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二尖瓣直视成形术（各种类型的二尖瓣狭窄）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二尖瓣直视成形术（各种类型的瓣膜关闭不全）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三尖瓣直视成形术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三尖瓣直视成形术（交界切开）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三尖瓣直视成形术（瓣环环缩术）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主动脉瓣直视成形术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双瓣置换术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房间隔缺损修补术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房间隔缺损修补术（单心房间隔再造术）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房间隔缺损修补术（Ⅰ孔房缺）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房间隔缺损修补术（Ⅱ孔房缺）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330801018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室间隔缺损直视修补术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冠状动脉搭桥术（大隐静脉）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冠状动脉搭桥术（桡动脉）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冠状动脉搭桥术（左右乳内动脉）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冠状动脉搭桥术（胃网膜右动脉）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330802003-6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冠状动脉搭桥术（腹壁下动脉）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非体外循环冠状动脉搭桥术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每支吻合血管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左室流出道狭窄疏通术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左室流出道狭窄疏通术（主动脉瓣下肌性狭窄的切除）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左室流出道狭窄疏通术（主动脉瓣下膜性狭窄的切除）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330802024-3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左室流出道狭窄疏通术（肥厚性梗阻性心肌病的肌肉切除疏通）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主动脉根部替换术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330802025-1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主动脉根部替换术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(Bentall</w:t>
            </w:r>
            <w:r>
              <w:rPr>
                <w:rFonts w:hint="eastAsia"/>
                <w:color w:val="000000"/>
                <w:sz w:val="20"/>
                <w:szCs w:val="20"/>
              </w:rPr>
              <w:t>手术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主动脉瓣替换、升主动脉替换和左右冠脉移植术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主动脉弓置换术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330802033-1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主动脉弓置换术（全弓替换）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330802033-2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主动脉弓置换术（次全弓替换）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象鼻子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330802034-1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象鼻子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技术（弓降部主动脉处的象鼻子技术）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330802034-2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象鼻子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技术（弓胸腹主动脉处的象鼻子技术）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330803005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心包开窗引流术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330803016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迷宫手术（房颤矫治术）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330803016-1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迷宫手术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房颤矫治术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各种改良方式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冷冻、电凝等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330803016-2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迷宫手术（房颤矫治术）（心内直视射频消融术）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330803020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心脏移植术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腹主动脉腹腔动脉血管架桥术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330804012-1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腹主动脉腹腔动脉血管架桥术（肠系膜上动脉架桥）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330804012-2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腹主动脉腹腔动脉血管架桥术（肠系膜下动脉架桥）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330804012-3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腹主动脉腹腔动脉血管架桥术（双肾动脉架桥）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每根血管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330804043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肢体动静脉切开取栓术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每个切口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330804043-2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肢体动静脉切开取栓术（四肢各部位取栓）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每个切口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髂腹股沟淋巴结清扫术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330900009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胸导管结扎术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330900009-1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胸导管结扎术（乳糜胸外科治疗）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331001014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食管癌根治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结肠代食管术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331001022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贲门癌切除术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331002008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全胃切除术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331002008-1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全胃切除术（食道空肠吻合（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Roux-y</w:t>
            </w:r>
            <w:r>
              <w:rPr>
                <w:rFonts w:hint="eastAsia"/>
                <w:color w:val="000000"/>
                <w:sz w:val="20"/>
                <w:szCs w:val="20"/>
              </w:rPr>
              <w:t>型或袢式））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331002008-2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全胃切除术（食道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>
              <w:rPr>
                <w:rFonts w:hint="eastAsia"/>
                <w:color w:val="000000"/>
                <w:sz w:val="20"/>
                <w:szCs w:val="20"/>
              </w:rPr>
              <w:t>十二指肠吻合）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331002008-3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全胃切除术（区域淋巴结清扫）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331002016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胃减容术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肝包虫内囊摘除术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开腹恶性肿瘤特殊治疗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肝三叶切除术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331005016-1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肝三叶切除术（左三叶切除术）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331005016-2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肝三叶切除术（右三叶切除术）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331005016-3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肝三叶切除术（复杂肝癌切除）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异体供肝切除术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331005018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331006017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开腹经胆道镜取石术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331006017-1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开腹经胆道镜取石术（取蛔虫）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根治性肾切除术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肾血管重建术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331101017-1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肾血管重建术（肾血管狭窄成形术）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331101018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自体肾移植术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331101019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异体肾移植术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331101021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供体肾修复术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331102005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肾盂输尿管成形术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331102005-2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肾盂输尿管成形术（单纯肾盂成形）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331102005-3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肾盂输尿管成形术（输尿管成形）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331202005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高位隐睾下降固定术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331202007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交通性鞘膜积液修补术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331203002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输精管附睾吻合术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331203010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输精管角性结节切除术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331204008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阴茎全切术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331204008-1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阴茎全切术（阴茎癌切除术）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331301009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卵巢移位术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331302010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输卵管介入治疗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331302010-1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输卵管介入治疗（输卵管积水穿刺）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宫颈息肉切除术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331303001-1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宫颈息肉切除术（子宫内膜息肉）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331303001-2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宫颈息肉切除术（宫颈管息肉）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曼氏手术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331303016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次广泛子宫切除术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广泛性子宫切除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盆腹腔淋巴结清除术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331303027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热球子宫内膜去除术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331303027-1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热球子宫内膜去除术（电凝术）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331304010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阴道壁血肿切开术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331304012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阴道中隔成形术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331305008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单纯性外阴切除术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331305010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外阴广泛切除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淋巴结清除术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双胎接生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多胎接生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难产接生（臀位助产）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难产接生（臀位牵引）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难产接生（胎头吸引）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难产接生（胎头旋转）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331400007-5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难产接生（产钳助产）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外倒转术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331501022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颈椎钩椎关节切除术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每节椎骨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331501028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颈椎骨折脱位手术复位植骨融合内固定术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每节椎骨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331501035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经皮椎间盘吸引术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331501041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腰椎滑脱植骨融合术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331501042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腰椎滑脱椎弓根螺钉内固定植骨融合术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331501042-2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腰椎滑脱椎弓根螺钉内固定植骨融合术（脊柱滑脱复位内固定）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331501054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脊柱内固定物取出术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331502012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闭孔神经内收肌切断术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331503006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髂骨翼肿瘤切除术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331504002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骶髂关节结核病灶清除术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肱骨近端骨折切开复位内固定术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331505011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科雷氏骨折切开复位内固定术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331505011-1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科雷氏骨折切开复位内固定术（史密斯骨折）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331505011-2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科雷氏骨折切开复位内固定术（巴顿骨折）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331505017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股骨干骨折切开复位内固定术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331505019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髌骨骨折切开复位内固定术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331505022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内外踝骨折切开复位内固定术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331505038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足部骨骨折切开复位内固定术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331505038-2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足部骨骨折切开复位内固定术（关节内骨折）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331506010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髌骨脱位成形术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331507006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人工股骨头置换术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331514001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断肢再植术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331514002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断指再植术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331514002-2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断指再植术（断趾）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331515001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手部掌指骨骨折切开复位内固定术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乳腺肿物穿刺术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乳腺肿物切除术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331601002-1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乳腺肿物切除术（窦道）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331601002-2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乳腺肿物切除术（乳头状瘤）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331601002-3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乳腺肿物切除术（小叶）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331601002-4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乳腺肿物切除术（象限切除）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331603046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扩张器取出皮瓣移植术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331603048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烧伤瘢痕切除松解植皮术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关节错缝术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肩周炎推拿治疗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450000003-1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肩周炎推拿治疗（肩周疾病）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膝关节骨性关节炎推拿治疗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450000008-2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>
              <w:rPr>
                <w:rFonts w:hint="eastAsia"/>
                <w:color w:val="000000"/>
                <w:sz w:val="20"/>
                <w:szCs w:val="20"/>
              </w:rPr>
              <w:t>型糖尿病）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450000008-3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内科妇科疾病推拿治疗（慢性胃病）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内科妇科疾病推拿治疗（便秘）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450000008-5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内科妇科疾病推拿治疗（腹泻）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450000008-6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内科妇科疾病推拿治疗（胃下垂）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450000008-7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内科妇科疾病推拿治疗（失眠）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内科妇科疾病推拿治疗（月经不调）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450000008-9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内科妇科疾病推拿治疗（痛经）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460000004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高位复杂肛瘘挂线治疗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470000008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药线引流治疗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公分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>
      <w:pPr>
        <w:spacing w:line="579" w:lineRule="exact"/>
        <w:rPr>
          <w:rFonts w:ascii="方正仿宋_GBK" w:hAnsi="方正仿宋_GBK" w:eastAsia="方正仿宋_GBK" w:cs="方正仿宋_GBK"/>
          <w:sz w:val="32"/>
          <w:szCs w:val="40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2eWGT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zIwMTllM2E3MTI3OTI4M2U4NmZmYTI0NzA4MGQifQ=="/>
  </w:docVars>
  <w:rsids>
    <w:rsidRoot w:val="00172A27"/>
    <w:rsid w:val="00172A27"/>
    <w:rsid w:val="00234838"/>
    <w:rsid w:val="0025207B"/>
    <w:rsid w:val="002757CE"/>
    <w:rsid w:val="002A5501"/>
    <w:rsid w:val="00342ABE"/>
    <w:rsid w:val="003A300B"/>
    <w:rsid w:val="003C692A"/>
    <w:rsid w:val="00440F93"/>
    <w:rsid w:val="00595003"/>
    <w:rsid w:val="00805782"/>
    <w:rsid w:val="00855B8B"/>
    <w:rsid w:val="00885D5F"/>
    <w:rsid w:val="008C0789"/>
    <w:rsid w:val="00987455"/>
    <w:rsid w:val="00987E01"/>
    <w:rsid w:val="00A64DB9"/>
    <w:rsid w:val="00E14998"/>
    <w:rsid w:val="00E650D3"/>
    <w:rsid w:val="00F43E93"/>
    <w:rsid w:val="07784217"/>
    <w:rsid w:val="08CB30E3"/>
    <w:rsid w:val="0F33034B"/>
    <w:rsid w:val="19D96275"/>
    <w:rsid w:val="1D6F63B4"/>
    <w:rsid w:val="200B3284"/>
    <w:rsid w:val="20B2315D"/>
    <w:rsid w:val="21C45A69"/>
    <w:rsid w:val="283B334C"/>
    <w:rsid w:val="2BF9045D"/>
    <w:rsid w:val="2C3B2FAB"/>
    <w:rsid w:val="2CB404AC"/>
    <w:rsid w:val="3279304F"/>
    <w:rsid w:val="37C87A7D"/>
    <w:rsid w:val="3EB9304E"/>
    <w:rsid w:val="421B5459"/>
    <w:rsid w:val="4700792F"/>
    <w:rsid w:val="4BC16080"/>
    <w:rsid w:val="4D3B5E8F"/>
    <w:rsid w:val="4F4F7E87"/>
    <w:rsid w:val="5D3C3D86"/>
    <w:rsid w:val="5EB144B0"/>
    <w:rsid w:val="6BC9480B"/>
    <w:rsid w:val="6E556B43"/>
    <w:rsid w:val="71445BB4"/>
    <w:rsid w:val="7153535F"/>
    <w:rsid w:val="72BD15A1"/>
    <w:rsid w:val="77B44205"/>
    <w:rsid w:val="7E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xl63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9">
    <w:name w:val="xl64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0">
    <w:name w:val="xl65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1">
    <w:name w:val="xl66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xl67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3">
    <w:name w:val="xl6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69"/>
    <w:basedOn w:val="1"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000000" w:sz="8" w:space="0"/>
        <w:bottom w:val="single" w:color="000000" w:sz="8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31">
    <w:name w:val="xl76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32">
    <w:name w:val="xl77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character" w:customStyle="1" w:styleId="3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7596</Words>
  <Characters>13542</Characters>
  <Lines>115</Lines>
  <Paragraphs>32</Paragraphs>
  <TotalTime>10</TotalTime>
  <ScaleCrop>false</ScaleCrop>
  <LinksUpToDate>false</LinksUpToDate>
  <CharactersWithSpaces>13570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2023-09-14T00:45:00Z</dcterms:created>
  <dc:creator>Dell</dc:creator>
  <cp:lastModifiedBy>冬瓜瓜</cp:lastModifiedBy>
  <cp:lastPrinted>2023-12-29T03:53:11Z</cp:lastPrinted>
  <dcterms:modified xsi:type="dcterms:W3CDTF">2023-12-29T03:56:10Z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F3E8DF201E844186A0FCA1C8E49CBDDD_13</vt:lpwstr>
  </property>
</Properties>
</file>