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5" w:rsidRDefault="005B5DE4" w:rsidP="00280412">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需求：</w:t>
      </w:r>
      <w:r>
        <w:rPr>
          <w:rFonts w:ascii="微软雅黑" w:eastAsia="仿宋_GB2312" w:hAnsi="微软雅黑" w:cs="宋体" w:hint="eastAsia"/>
          <w:kern w:val="0"/>
          <w:sz w:val="24"/>
          <w:szCs w:val="24"/>
        </w:rPr>
        <w:t>1</w:t>
      </w:r>
      <w:r>
        <w:rPr>
          <w:rFonts w:ascii="微软雅黑" w:eastAsia="仿宋_GB2312" w:hAnsi="微软雅黑" w:cs="宋体" w:hint="eastAsia"/>
          <w:kern w:val="0"/>
          <w:sz w:val="24"/>
          <w:szCs w:val="24"/>
        </w:rPr>
        <w:t>、基于</w:t>
      </w:r>
      <w:r>
        <w:rPr>
          <w:rFonts w:ascii="微软雅黑" w:eastAsia="仿宋_GB2312" w:hAnsi="微软雅黑" w:cs="宋体" w:hint="eastAsia"/>
          <w:kern w:val="0"/>
          <w:sz w:val="24"/>
          <w:szCs w:val="24"/>
        </w:rPr>
        <w:t>PCR</w:t>
      </w:r>
      <w:r>
        <w:rPr>
          <w:rFonts w:ascii="微软雅黑" w:eastAsia="仿宋_GB2312" w:hAnsi="微软雅黑" w:cs="宋体" w:hint="eastAsia"/>
          <w:kern w:val="0"/>
          <w:sz w:val="24"/>
          <w:szCs w:val="24"/>
        </w:rPr>
        <w:t>分型的</w:t>
      </w:r>
      <w:r>
        <w:rPr>
          <w:rFonts w:ascii="微软雅黑" w:eastAsia="仿宋_GB2312" w:hAnsi="微软雅黑" w:cs="宋体" w:hint="eastAsia"/>
          <w:kern w:val="0"/>
          <w:sz w:val="24"/>
          <w:szCs w:val="24"/>
        </w:rPr>
        <w:t>HPV DNA</w:t>
      </w:r>
      <w:r>
        <w:rPr>
          <w:rFonts w:ascii="微软雅黑" w:eastAsia="仿宋_GB2312" w:hAnsi="微软雅黑" w:cs="宋体" w:hint="eastAsia"/>
          <w:kern w:val="0"/>
          <w:sz w:val="24"/>
          <w:szCs w:val="24"/>
        </w:rPr>
        <w:t>检测法；</w:t>
      </w:r>
    </w:p>
    <w:p w:rsidR="005B5DE4" w:rsidRDefault="005B5DE4" w:rsidP="00280412">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2</w:t>
      </w:r>
      <w:r>
        <w:rPr>
          <w:rFonts w:ascii="微软雅黑" w:eastAsia="仿宋_GB2312" w:hAnsi="微软雅黑" w:cs="宋体" w:hint="eastAsia"/>
          <w:kern w:val="0"/>
          <w:sz w:val="24"/>
          <w:szCs w:val="24"/>
        </w:rPr>
        <w:t>、</w:t>
      </w:r>
      <w:r>
        <w:rPr>
          <w:rFonts w:ascii="微软雅黑" w:eastAsia="仿宋_GB2312" w:hAnsi="微软雅黑" w:cs="宋体" w:hint="eastAsia"/>
          <w:kern w:val="0"/>
          <w:sz w:val="24"/>
          <w:szCs w:val="24"/>
        </w:rPr>
        <w:t>48</w:t>
      </w:r>
      <w:r>
        <w:rPr>
          <w:rFonts w:ascii="微软雅黑" w:eastAsia="仿宋_GB2312" w:hAnsi="微软雅黑" w:cs="宋体" w:hint="eastAsia"/>
          <w:kern w:val="0"/>
          <w:sz w:val="24"/>
          <w:szCs w:val="24"/>
        </w:rPr>
        <w:t>通量全自动提取仪两台；</w:t>
      </w:r>
    </w:p>
    <w:p w:rsidR="005B5DE4" w:rsidRPr="005B5DE4" w:rsidRDefault="005B5DE4"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3</w:t>
      </w:r>
      <w:r>
        <w:rPr>
          <w:rFonts w:ascii="微软雅黑" w:eastAsia="仿宋_GB2312" w:hAnsi="微软雅黑" w:cs="宋体" w:hint="eastAsia"/>
          <w:kern w:val="0"/>
          <w:sz w:val="24"/>
          <w:szCs w:val="24"/>
        </w:rPr>
        <w:t>、提取相关试剂耗材，及项目配套设施自拟（挂网产品上网采购）。</w:t>
      </w: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28697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FB" w:rsidRDefault="004326FB" w:rsidP="00E92B07">
      <w:pPr>
        <w:spacing w:line="240" w:lineRule="auto"/>
      </w:pPr>
      <w:r>
        <w:separator/>
      </w:r>
    </w:p>
  </w:endnote>
  <w:endnote w:type="continuationSeparator" w:id="1">
    <w:p w:rsidR="004326FB" w:rsidRDefault="004326FB"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FB" w:rsidRDefault="004326FB" w:rsidP="00E92B07">
      <w:pPr>
        <w:spacing w:line="240" w:lineRule="auto"/>
      </w:pPr>
      <w:r>
        <w:separator/>
      </w:r>
    </w:p>
  </w:footnote>
  <w:footnote w:type="continuationSeparator" w:id="1">
    <w:p w:rsidR="004326FB" w:rsidRDefault="004326FB"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097B00"/>
    <w:rsid w:val="001F6457"/>
    <w:rsid w:val="00253C05"/>
    <w:rsid w:val="00280412"/>
    <w:rsid w:val="00282869"/>
    <w:rsid w:val="00286972"/>
    <w:rsid w:val="002C62E5"/>
    <w:rsid w:val="00322531"/>
    <w:rsid w:val="00370E1E"/>
    <w:rsid w:val="00407174"/>
    <w:rsid w:val="004326FB"/>
    <w:rsid w:val="004855BA"/>
    <w:rsid w:val="004C135B"/>
    <w:rsid w:val="004D2253"/>
    <w:rsid w:val="004E4093"/>
    <w:rsid w:val="00534834"/>
    <w:rsid w:val="00537017"/>
    <w:rsid w:val="005B5DE4"/>
    <w:rsid w:val="00616DE4"/>
    <w:rsid w:val="00667E9A"/>
    <w:rsid w:val="00687225"/>
    <w:rsid w:val="00726ACD"/>
    <w:rsid w:val="00773596"/>
    <w:rsid w:val="00775E18"/>
    <w:rsid w:val="007D68E2"/>
    <w:rsid w:val="008553D7"/>
    <w:rsid w:val="00890F17"/>
    <w:rsid w:val="008B0504"/>
    <w:rsid w:val="008B2316"/>
    <w:rsid w:val="008E4310"/>
    <w:rsid w:val="0092270D"/>
    <w:rsid w:val="00985795"/>
    <w:rsid w:val="00A51DD2"/>
    <w:rsid w:val="00A96691"/>
    <w:rsid w:val="00B036E6"/>
    <w:rsid w:val="00B23944"/>
    <w:rsid w:val="00C02249"/>
    <w:rsid w:val="00C47D31"/>
    <w:rsid w:val="00C93E85"/>
    <w:rsid w:val="00CA60DE"/>
    <w:rsid w:val="00D004BD"/>
    <w:rsid w:val="00D01043"/>
    <w:rsid w:val="00D06B0E"/>
    <w:rsid w:val="00D453BB"/>
    <w:rsid w:val="00DF17A0"/>
    <w:rsid w:val="00E92B07"/>
    <w:rsid w:val="00EA0423"/>
    <w:rsid w:val="00EB5B6D"/>
    <w:rsid w:val="00EC6F11"/>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447</Words>
  <Characters>2554</Characters>
  <Application>Microsoft Office Word</Application>
  <DocSecurity>0</DocSecurity>
  <Lines>21</Lines>
  <Paragraphs>5</Paragraphs>
  <ScaleCrop>false</ScaleCrop>
  <Company>微软中国</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17</cp:revision>
  <dcterms:created xsi:type="dcterms:W3CDTF">2017-03-27T06:33:00Z</dcterms:created>
  <dcterms:modified xsi:type="dcterms:W3CDTF">2022-08-16T10:25:00Z</dcterms:modified>
</cp:coreProperties>
</file>