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Default="00016CCE" w:rsidP="004E4093">
      <w:pPr>
        <w:widowControl/>
        <w:shd w:val="clear" w:color="auto" w:fill="FFFFFF"/>
        <w:jc w:val="left"/>
        <w:rPr>
          <w:rFonts w:ascii="仿宋_GB2312" w:eastAsia="仿宋_GB2312" w:hAnsi="微软雅黑" w:cs="宋体" w:hint="eastAsia"/>
          <w:kern w:val="0"/>
          <w:sz w:val="24"/>
          <w:szCs w:val="24"/>
        </w:rPr>
      </w:pPr>
      <w:r w:rsidRPr="00016CCE">
        <w:rPr>
          <w:rFonts w:ascii="仿宋_GB2312" w:eastAsia="仿宋_GB2312" w:hAnsi="微软雅黑" w:cs="宋体" w:hint="eastAsia"/>
          <w:kern w:val="0"/>
          <w:sz w:val="24"/>
          <w:szCs w:val="24"/>
        </w:rPr>
        <w:t>制作、施工方案、平面图等</w:t>
      </w:r>
    </w:p>
    <w:p w:rsidR="00016CCE" w:rsidRPr="00016CCE" w:rsidRDefault="00016CCE" w:rsidP="00016CCE">
      <w:pPr>
        <w:widowControl/>
        <w:shd w:val="clear" w:color="auto" w:fill="FFFFFF"/>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项目报价单（3个雨棚分别报价）</w:t>
      </w:r>
    </w:p>
    <w:tbl>
      <w:tblPr>
        <w:tblStyle w:val="a5"/>
        <w:tblW w:w="0" w:type="auto"/>
        <w:tblLook w:val="04A0"/>
      </w:tblPr>
      <w:tblGrid>
        <w:gridCol w:w="981"/>
        <w:gridCol w:w="980"/>
        <w:gridCol w:w="980"/>
        <w:gridCol w:w="980"/>
        <w:gridCol w:w="980"/>
        <w:gridCol w:w="916"/>
        <w:gridCol w:w="916"/>
        <w:gridCol w:w="916"/>
        <w:gridCol w:w="873"/>
      </w:tblGrid>
      <w:tr w:rsidR="00016CCE" w:rsidTr="00016CCE">
        <w:tc>
          <w:tcPr>
            <w:tcW w:w="981"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序号</w:t>
            </w:r>
          </w:p>
        </w:tc>
        <w:tc>
          <w:tcPr>
            <w:tcW w:w="980"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项目名称</w:t>
            </w:r>
          </w:p>
        </w:tc>
        <w:tc>
          <w:tcPr>
            <w:tcW w:w="980"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规格型号</w:t>
            </w:r>
          </w:p>
        </w:tc>
        <w:tc>
          <w:tcPr>
            <w:tcW w:w="980"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工艺说明</w:t>
            </w:r>
          </w:p>
        </w:tc>
        <w:tc>
          <w:tcPr>
            <w:tcW w:w="980"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单位</w:t>
            </w:r>
          </w:p>
        </w:tc>
        <w:tc>
          <w:tcPr>
            <w:tcW w:w="916"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数量</w:t>
            </w:r>
          </w:p>
        </w:tc>
        <w:tc>
          <w:tcPr>
            <w:tcW w:w="916"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单价</w:t>
            </w:r>
          </w:p>
        </w:tc>
        <w:tc>
          <w:tcPr>
            <w:tcW w:w="916" w:type="dxa"/>
          </w:tcPr>
          <w:p w:rsidR="00016CCE" w:rsidRDefault="00016CCE" w:rsidP="004E4093">
            <w:pPr>
              <w:widowControl/>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金额</w:t>
            </w:r>
          </w:p>
        </w:tc>
        <w:tc>
          <w:tcPr>
            <w:tcW w:w="873" w:type="dxa"/>
          </w:tcPr>
          <w:p w:rsidR="00016CCE" w:rsidRDefault="00016CCE" w:rsidP="004E4093">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备注</w:t>
            </w:r>
          </w:p>
        </w:tc>
      </w:tr>
      <w:tr w:rsidR="00016CCE" w:rsidTr="00016CCE">
        <w:tc>
          <w:tcPr>
            <w:tcW w:w="981"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873" w:type="dxa"/>
          </w:tcPr>
          <w:p w:rsidR="00016CCE" w:rsidRDefault="00016CCE" w:rsidP="004E4093">
            <w:pPr>
              <w:widowControl/>
              <w:jc w:val="left"/>
              <w:rPr>
                <w:rFonts w:ascii="仿宋_GB2312" w:eastAsia="仿宋_GB2312" w:hAnsi="微软雅黑" w:cs="宋体"/>
                <w:b/>
                <w:kern w:val="0"/>
                <w:sz w:val="24"/>
                <w:szCs w:val="24"/>
              </w:rPr>
            </w:pPr>
          </w:p>
        </w:tc>
      </w:tr>
      <w:tr w:rsidR="00016CCE" w:rsidTr="00016CCE">
        <w:tc>
          <w:tcPr>
            <w:tcW w:w="981"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873" w:type="dxa"/>
          </w:tcPr>
          <w:p w:rsidR="00016CCE" w:rsidRDefault="00016CCE" w:rsidP="004E4093">
            <w:pPr>
              <w:widowControl/>
              <w:jc w:val="left"/>
              <w:rPr>
                <w:rFonts w:ascii="仿宋_GB2312" w:eastAsia="仿宋_GB2312" w:hAnsi="微软雅黑" w:cs="宋体"/>
                <w:b/>
                <w:kern w:val="0"/>
                <w:sz w:val="24"/>
                <w:szCs w:val="24"/>
              </w:rPr>
            </w:pPr>
          </w:p>
        </w:tc>
      </w:tr>
      <w:tr w:rsidR="00016CCE" w:rsidTr="00016CCE">
        <w:tc>
          <w:tcPr>
            <w:tcW w:w="981"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80"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916" w:type="dxa"/>
          </w:tcPr>
          <w:p w:rsidR="00016CCE" w:rsidRDefault="00016CCE" w:rsidP="004E4093">
            <w:pPr>
              <w:widowControl/>
              <w:jc w:val="left"/>
              <w:rPr>
                <w:rFonts w:ascii="仿宋_GB2312" w:eastAsia="仿宋_GB2312" w:hAnsi="微软雅黑" w:cs="宋体"/>
                <w:b/>
                <w:kern w:val="0"/>
                <w:sz w:val="24"/>
                <w:szCs w:val="24"/>
              </w:rPr>
            </w:pPr>
          </w:p>
        </w:tc>
        <w:tc>
          <w:tcPr>
            <w:tcW w:w="873" w:type="dxa"/>
          </w:tcPr>
          <w:p w:rsidR="00016CCE" w:rsidRDefault="00016CCE" w:rsidP="004E4093">
            <w:pPr>
              <w:widowControl/>
              <w:jc w:val="left"/>
              <w:rPr>
                <w:rFonts w:ascii="仿宋_GB2312" w:eastAsia="仿宋_GB2312" w:hAnsi="微软雅黑" w:cs="宋体"/>
                <w:b/>
                <w:kern w:val="0"/>
                <w:sz w:val="24"/>
                <w:szCs w:val="24"/>
              </w:rPr>
            </w:pPr>
          </w:p>
        </w:tc>
      </w:tr>
    </w:tbl>
    <w:p w:rsidR="0026136D" w:rsidRPr="0026136D" w:rsidRDefault="00016CCE" w:rsidP="0026136D">
      <w:pPr>
        <w:widowControl/>
        <w:shd w:val="clear" w:color="auto" w:fill="FFFFFF"/>
        <w:jc w:val="left"/>
        <w:rPr>
          <w:rFonts w:ascii="仿宋_GB2312" w:eastAsia="仿宋_GB2312" w:hAnsi="微软雅黑" w:cs="宋体" w:hint="eastAsia"/>
          <w:kern w:val="0"/>
          <w:sz w:val="24"/>
          <w:szCs w:val="24"/>
        </w:rPr>
      </w:pPr>
      <w:r w:rsidRPr="0026136D">
        <w:rPr>
          <w:rFonts w:ascii="仿宋_GB2312" w:eastAsia="仿宋_GB2312" w:hAnsi="微软雅黑" w:cs="宋体" w:hint="eastAsia"/>
          <w:kern w:val="0"/>
          <w:sz w:val="24"/>
          <w:szCs w:val="24"/>
        </w:rPr>
        <w:t>其他：</w:t>
      </w:r>
      <w:r w:rsidR="0026136D" w:rsidRPr="0026136D">
        <w:rPr>
          <w:rFonts w:ascii="仿宋_GB2312" w:eastAsia="仿宋_GB2312" w:hAnsi="微软雅黑" w:cs="宋体" w:hint="eastAsia"/>
          <w:kern w:val="0"/>
          <w:sz w:val="24"/>
          <w:szCs w:val="24"/>
        </w:rPr>
        <w:t>（1）该价格包含货物、劳务、材料、包装、安装调试、运输、装卸、仓储、维护、配送、伴随服务、退换货、培训、保险、税费及其他一切附加费用；</w:t>
      </w:r>
    </w:p>
    <w:p w:rsidR="00056B3A" w:rsidRPr="0026136D" w:rsidRDefault="0026136D" w:rsidP="0026136D">
      <w:pPr>
        <w:widowControl/>
        <w:shd w:val="clear" w:color="auto" w:fill="FFFFFF"/>
        <w:jc w:val="left"/>
        <w:rPr>
          <w:rFonts w:ascii="仿宋_GB2312" w:eastAsia="仿宋_GB2312" w:hAnsi="微软雅黑" w:cs="宋体"/>
          <w:kern w:val="0"/>
          <w:sz w:val="24"/>
          <w:szCs w:val="24"/>
        </w:rPr>
      </w:pPr>
      <w:r w:rsidRPr="0026136D">
        <w:rPr>
          <w:rFonts w:ascii="仿宋_GB2312" w:eastAsia="仿宋_GB2312" w:hAnsi="微软雅黑" w:cs="宋体" w:hint="eastAsia"/>
          <w:kern w:val="0"/>
          <w:sz w:val="24"/>
          <w:szCs w:val="24"/>
        </w:rPr>
        <w:t>（2）</w:t>
      </w:r>
      <w:r w:rsidR="00016CCE" w:rsidRPr="0026136D">
        <w:rPr>
          <w:rFonts w:ascii="仿宋_GB2312" w:eastAsia="仿宋_GB2312" w:hAnsi="微软雅黑" w:cs="宋体" w:hint="eastAsia"/>
          <w:kern w:val="0"/>
          <w:sz w:val="24"/>
          <w:szCs w:val="24"/>
        </w:rPr>
        <w:t>安装验收合格后30日内支付合同金额95%款，验收合格满1年后30日内支付余款</w:t>
      </w:r>
      <w:r w:rsidRPr="0026136D">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lastRenderedPageBreak/>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58" w:rsidRDefault="00672758" w:rsidP="00E92B07">
      <w:pPr>
        <w:spacing w:line="240" w:lineRule="auto"/>
      </w:pPr>
      <w:r>
        <w:separator/>
      </w:r>
    </w:p>
  </w:endnote>
  <w:endnote w:type="continuationSeparator" w:id="1">
    <w:p w:rsidR="00672758" w:rsidRDefault="00672758"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58" w:rsidRDefault="00672758" w:rsidP="00E92B07">
      <w:pPr>
        <w:spacing w:line="240" w:lineRule="auto"/>
      </w:pPr>
      <w:r>
        <w:separator/>
      </w:r>
    </w:p>
  </w:footnote>
  <w:footnote w:type="continuationSeparator" w:id="1">
    <w:p w:rsidR="00672758" w:rsidRDefault="00672758"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51F07"/>
    <w:rsid w:val="00056B3A"/>
    <w:rsid w:val="00112220"/>
    <w:rsid w:val="001252C2"/>
    <w:rsid w:val="0026136D"/>
    <w:rsid w:val="002A3382"/>
    <w:rsid w:val="003173C4"/>
    <w:rsid w:val="00370E1E"/>
    <w:rsid w:val="003E493D"/>
    <w:rsid w:val="00407174"/>
    <w:rsid w:val="004855BA"/>
    <w:rsid w:val="004D2253"/>
    <w:rsid w:val="004E4093"/>
    <w:rsid w:val="00537017"/>
    <w:rsid w:val="005B2524"/>
    <w:rsid w:val="005E72B3"/>
    <w:rsid w:val="00624D22"/>
    <w:rsid w:val="00672758"/>
    <w:rsid w:val="006C47ED"/>
    <w:rsid w:val="00773596"/>
    <w:rsid w:val="00775E18"/>
    <w:rsid w:val="00785492"/>
    <w:rsid w:val="00890F17"/>
    <w:rsid w:val="008B0504"/>
    <w:rsid w:val="008B2316"/>
    <w:rsid w:val="0095540C"/>
    <w:rsid w:val="00985795"/>
    <w:rsid w:val="009C5ACA"/>
    <w:rsid w:val="00A51DD2"/>
    <w:rsid w:val="00A96691"/>
    <w:rsid w:val="00B43210"/>
    <w:rsid w:val="00BB0D7F"/>
    <w:rsid w:val="00C93E85"/>
    <w:rsid w:val="00CA32C2"/>
    <w:rsid w:val="00CA60DE"/>
    <w:rsid w:val="00D004BD"/>
    <w:rsid w:val="00D453BB"/>
    <w:rsid w:val="00D917C6"/>
    <w:rsid w:val="00DC1B0D"/>
    <w:rsid w:val="00DE7990"/>
    <w:rsid w:val="00DF6378"/>
    <w:rsid w:val="00E03FBE"/>
    <w:rsid w:val="00E92B07"/>
    <w:rsid w:val="00F22E40"/>
    <w:rsid w:val="00F266FC"/>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467</Words>
  <Characters>2664</Characters>
  <Application>Microsoft Office Word</Application>
  <DocSecurity>0</DocSecurity>
  <Lines>22</Lines>
  <Paragraphs>6</Paragraphs>
  <ScaleCrop>false</ScaleCrop>
  <Company>微软中国</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yulucc</cp:lastModifiedBy>
  <cp:revision>14</cp:revision>
  <dcterms:created xsi:type="dcterms:W3CDTF">2021-03-18T05:42:00Z</dcterms:created>
  <dcterms:modified xsi:type="dcterms:W3CDTF">2021-10-17T07:30:00Z</dcterms:modified>
</cp:coreProperties>
</file>