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797" w:tblpY="2203"/>
        <w:tblOverlap w:val="never"/>
        <w:tblW w:w="8179" w:type="dxa"/>
        <w:tblLook w:val="04A0"/>
      </w:tblPr>
      <w:tblGrid>
        <w:gridCol w:w="1648"/>
        <w:gridCol w:w="1605"/>
        <w:gridCol w:w="4926"/>
      </w:tblGrid>
      <w:tr w:rsidR="0066545E">
        <w:trPr>
          <w:trHeight w:val="1099"/>
        </w:trPr>
        <w:tc>
          <w:tcPr>
            <w:tcW w:w="3253" w:type="dxa"/>
            <w:gridSpan w:val="2"/>
            <w:vAlign w:val="center"/>
          </w:tcPr>
          <w:p w:rsidR="0066545E" w:rsidRDefault="009B2C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926" w:type="dxa"/>
            <w:vAlign w:val="center"/>
          </w:tcPr>
          <w:p w:rsidR="0066545E" w:rsidRDefault="009B2C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参数要求</w:t>
            </w:r>
          </w:p>
        </w:tc>
      </w:tr>
      <w:tr w:rsidR="0066545E">
        <w:trPr>
          <w:trHeight w:val="1099"/>
        </w:trPr>
        <w:tc>
          <w:tcPr>
            <w:tcW w:w="3253" w:type="dxa"/>
            <w:gridSpan w:val="2"/>
            <w:vAlign w:val="center"/>
          </w:tcPr>
          <w:p w:rsidR="0066545E" w:rsidRDefault="009B2C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配置要求</w:t>
            </w:r>
          </w:p>
        </w:tc>
        <w:tc>
          <w:tcPr>
            <w:tcW w:w="4926" w:type="dxa"/>
            <w:vAlign w:val="center"/>
          </w:tcPr>
          <w:p w:rsidR="0066545E" w:rsidRDefault="009B2C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规格：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支（</w:t>
            </w:r>
            <w:r>
              <w:rPr>
                <w:rFonts w:hint="eastAsia"/>
              </w:rPr>
              <w:t>2.5m</w:t>
            </w:r>
            <w:r w:rsidR="00BA0EB4">
              <w:rPr>
                <w:rFonts w:hint="eastAsia"/>
              </w:rPr>
              <w:t>l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支）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</w:tr>
      <w:tr w:rsidR="0066545E">
        <w:trPr>
          <w:trHeight w:val="1974"/>
        </w:trPr>
        <w:tc>
          <w:tcPr>
            <w:tcW w:w="1648" w:type="dxa"/>
            <w:vMerge w:val="restart"/>
          </w:tcPr>
          <w:p w:rsidR="0066545E" w:rsidRDefault="0066545E">
            <w:pPr>
              <w:jc w:val="center"/>
            </w:pPr>
          </w:p>
          <w:p w:rsidR="0066545E" w:rsidRDefault="0066545E">
            <w:pPr>
              <w:jc w:val="center"/>
            </w:pPr>
          </w:p>
          <w:p w:rsidR="0066545E" w:rsidRDefault="0066545E">
            <w:pPr>
              <w:jc w:val="center"/>
            </w:pPr>
          </w:p>
          <w:p w:rsidR="0066545E" w:rsidRDefault="0066545E">
            <w:pPr>
              <w:jc w:val="center"/>
            </w:pPr>
          </w:p>
          <w:p w:rsidR="0066545E" w:rsidRDefault="0066545E">
            <w:pPr>
              <w:jc w:val="center"/>
            </w:pPr>
          </w:p>
          <w:p w:rsidR="0066545E" w:rsidRDefault="0066545E"/>
          <w:p w:rsidR="0066545E" w:rsidRDefault="0066545E">
            <w:pPr>
              <w:jc w:val="center"/>
            </w:pPr>
          </w:p>
          <w:p w:rsidR="0066545E" w:rsidRDefault="009B2CB8">
            <w:pPr>
              <w:spacing w:line="480" w:lineRule="auto"/>
              <w:jc w:val="center"/>
            </w:pPr>
            <w:r>
              <w:rPr>
                <w:rFonts w:hint="eastAsia"/>
              </w:rPr>
              <w:t>产品性能</w:t>
            </w:r>
          </w:p>
        </w:tc>
        <w:tc>
          <w:tcPr>
            <w:tcW w:w="1605" w:type="dxa"/>
            <w:vAlign w:val="center"/>
          </w:tcPr>
          <w:p w:rsidR="0066545E" w:rsidRDefault="009B2C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26" w:type="dxa"/>
            <w:vAlign w:val="center"/>
          </w:tcPr>
          <w:p w:rsidR="0066545E" w:rsidRDefault="0066545E">
            <w:pPr>
              <w:jc w:val="center"/>
            </w:pPr>
          </w:p>
          <w:p w:rsidR="0066545E" w:rsidRDefault="009B2CB8">
            <w:pPr>
              <w:jc w:val="center"/>
            </w:pPr>
            <w:r>
              <w:rPr>
                <w:rFonts w:hint="eastAsia"/>
              </w:rPr>
              <w:t>性能与作用：</w:t>
            </w:r>
            <w:r>
              <w:rPr>
                <w:rFonts w:hint="eastAsia"/>
              </w:rPr>
              <w:t>用于口腔细菌的培养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通过分解培养基内糖分产酸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使试剂颜色变化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肉眼观察后对培养结果鉴定</w:t>
            </w:r>
            <w:r>
              <w:rPr>
                <w:rFonts w:hint="eastAsia"/>
              </w:rPr>
              <w:t>；</w:t>
            </w:r>
          </w:p>
          <w:p w:rsidR="0066545E" w:rsidRDefault="0066545E">
            <w:pPr>
              <w:jc w:val="center"/>
            </w:pPr>
          </w:p>
        </w:tc>
      </w:tr>
      <w:tr w:rsidR="0066545E">
        <w:trPr>
          <w:trHeight w:val="1099"/>
        </w:trPr>
        <w:tc>
          <w:tcPr>
            <w:tcW w:w="1648" w:type="dxa"/>
            <w:vMerge/>
          </w:tcPr>
          <w:p w:rsidR="0066545E" w:rsidRDefault="0066545E"/>
        </w:tc>
        <w:tc>
          <w:tcPr>
            <w:tcW w:w="1605" w:type="dxa"/>
            <w:vAlign w:val="center"/>
          </w:tcPr>
          <w:p w:rsidR="0066545E" w:rsidRDefault="009B2CB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26" w:type="dxa"/>
            <w:vAlign w:val="center"/>
          </w:tcPr>
          <w:p w:rsidR="0066545E" w:rsidRDefault="009B2CB8">
            <w:pPr>
              <w:jc w:val="center"/>
            </w:pPr>
            <w:r>
              <w:rPr>
                <w:rFonts w:hint="eastAsia"/>
              </w:rPr>
              <w:t>成分：</w:t>
            </w:r>
            <w:r>
              <w:rPr>
                <w:rFonts w:hint="eastAsia"/>
              </w:rPr>
              <w:t>胰蛋白示、蔗糖、氯化钠、漠甲酚等</w:t>
            </w:r>
            <w:r>
              <w:rPr>
                <w:rFonts w:hint="eastAsia"/>
              </w:rPr>
              <w:t>；</w:t>
            </w:r>
          </w:p>
        </w:tc>
      </w:tr>
      <w:tr w:rsidR="0066545E">
        <w:trPr>
          <w:trHeight w:val="1099"/>
        </w:trPr>
        <w:tc>
          <w:tcPr>
            <w:tcW w:w="1648" w:type="dxa"/>
            <w:vMerge/>
          </w:tcPr>
          <w:p w:rsidR="0066545E" w:rsidRDefault="0066545E"/>
        </w:tc>
        <w:tc>
          <w:tcPr>
            <w:tcW w:w="1605" w:type="dxa"/>
            <w:vAlign w:val="center"/>
          </w:tcPr>
          <w:p w:rsidR="0066545E" w:rsidRDefault="009B2CB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26" w:type="dxa"/>
            <w:vAlign w:val="center"/>
          </w:tcPr>
          <w:p w:rsidR="0066545E" w:rsidRDefault="0066545E">
            <w:pPr>
              <w:jc w:val="center"/>
            </w:pPr>
          </w:p>
          <w:p w:rsidR="0066545E" w:rsidRDefault="009B2CB8">
            <w:pPr>
              <w:jc w:val="center"/>
            </w:pPr>
            <w:r>
              <w:rPr>
                <w:rFonts w:hint="eastAsia"/>
              </w:rPr>
              <w:t>要求：为液体培养基，液体清亮，无沉淀物或絮状物；产品质保期为一年效期以上；产品内部包装需为铝箔密封包装；有明确的临床指南推荐；</w:t>
            </w:r>
          </w:p>
          <w:p w:rsidR="0066545E" w:rsidRDefault="0066545E">
            <w:pPr>
              <w:jc w:val="center"/>
            </w:pPr>
          </w:p>
        </w:tc>
      </w:tr>
      <w:tr w:rsidR="0066545E">
        <w:trPr>
          <w:trHeight w:val="1099"/>
        </w:trPr>
        <w:tc>
          <w:tcPr>
            <w:tcW w:w="1648" w:type="dxa"/>
            <w:vMerge/>
          </w:tcPr>
          <w:p w:rsidR="0066545E" w:rsidRDefault="0066545E"/>
        </w:tc>
        <w:tc>
          <w:tcPr>
            <w:tcW w:w="1605" w:type="dxa"/>
            <w:vAlign w:val="center"/>
          </w:tcPr>
          <w:p w:rsidR="0066545E" w:rsidRDefault="009B2C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26" w:type="dxa"/>
            <w:vAlign w:val="center"/>
          </w:tcPr>
          <w:p w:rsidR="0066545E" w:rsidRDefault="009B2CB8">
            <w:pPr>
              <w:jc w:val="center"/>
            </w:pPr>
            <w:r>
              <w:rPr>
                <w:rFonts w:hint="eastAsia"/>
              </w:rPr>
              <w:t>每人份带有无菌植绒取样签；</w:t>
            </w:r>
          </w:p>
        </w:tc>
      </w:tr>
      <w:tr w:rsidR="0066545E">
        <w:trPr>
          <w:trHeight w:val="1143"/>
        </w:trPr>
        <w:tc>
          <w:tcPr>
            <w:tcW w:w="1648" w:type="dxa"/>
            <w:vMerge/>
          </w:tcPr>
          <w:p w:rsidR="0066545E" w:rsidRDefault="0066545E"/>
        </w:tc>
        <w:tc>
          <w:tcPr>
            <w:tcW w:w="1605" w:type="dxa"/>
            <w:vAlign w:val="center"/>
          </w:tcPr>
          <w:p w:rsidR="0066545E" w:rsidRDefault="009B2C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26" w:type="dxa"/>
            <w:vAlign w:val="center"/>
          </w:tcPr>
          <w:p w:rsidR="0066545E" w:rsidRDefault="009B2CB8">
            <w:pPr>
              <w:jc w:val="center"/>
            </w:pPr>
            <w:r>
              <w:rPr>
                <w:rFonts w:hint="eastAsia"/>
              </w:rPr>
              <w:t>适用于口腔内一般细菌的增菌培养。</w:t>
            </w:r>
          </w:p>
        </w:tc>
      </w:tr>
    </w:tbl>
    <w:p w:rsidR="0066545E" w:rsidRDefault="009B2CB8">
      <w:pPr>
        <w:jc w:val="center"/>
      </w:pPr>
      <w:r>
        <w:rPr>
          <w:rFonts w:hint="eastAsia"/>
          <w:sz w:val="32"/>
          <w:szCs w:val="32"/>
        </w:rPr>
        <w:t>龋态检测试剂</w:t>
      </w:r>
      <w:r>
        <w:rPr>
          <w:rFonts w:hint="eastAsia"/>
          <w:sz w:val="32"/>
          <w:szCs w:val="32"/>
        </w:rPr>
        <w:t>----</w:t>
      </w:r>
      <w:r>
        <w:rPr>
          <w:rFonts w:hint="eastAsia"/>
          <w:sz w:val="32"/>
          <w:szCs w:val="32"/>
        </w:rPr>
        <w:t>增菌培养基</w:t>
      </w:r>
      <w:bookmarkStart w:id="0" w:name="_GoBack"/>
      <w:bookmarkEnd w:id="0"/>
    </w:p>
    <w:sectPr w:rsidR="0066545E" w:rsidSect="0066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B8" w:rsidRDefault="009B2CB8" w:rsidP="00BA0EB4">
      <w:r>
        <w:separator/>
      </w:r>
    </w:p>
  </w:endnote>
  <w:endnote w:type="continuationSeparator" w:id="1">
    <w:p w:rsidR="009B2CB8" w:rsidRDefault="009B2CB8" w:rsidP="00BA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B8" w:rsidRDefault="009B2CB8" w:rsidP="00BA0EB4">
      <w:r>
        <w:separator/>
      </w:r>
    </w:p>
  </w:footnote>
  <w:footnote w:type="continuationSeparator" w:id="1">
    <w:p w:rsidR="009B2CB8" w:rsidRDefault="009B2CB8" w:rsidP="00BA0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7353F4"/>
    <w:rsid w:val="0066545E"/>
    <w:rsid w:val="009B2CB8"/>
    <w:rsid w:val="00BA0EB4"/>
    <w:rsid w:val="1AF1580D"/>
    <w:rsid w:val="436D155C"/>
    <w:rsid w:val="4CA904D6"/>
    <w:rsid w:val="5573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4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54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A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0E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A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E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`````````</dc:creator>
  <cp:lastModifiedBy>yulucc</cp:lastModifiedBy>
  <cp:revision>2</cp:revision>
  <dcterms:created xsi:type="dcterms:W3CDTF">2020-10-22T06:38:00Z</dcterms:created>
  <dcterms:modified xsi:type="dcterms:W3CDTF">2020-10-23T08:52:00Z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